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426A" w14:textId="0CF130C5" w:rsidR="003924A9" w:rsidRDefault="003924A9"/>
    <w:p w14:paraId="1BE8BCAD" w14:textId="5DF435F0" w:rsidR="003924A9" w:rsidRDefault="003924A9"/>
    <w:p w14:paraId="4A6E5E48" w14:textId="77777777" w:rsidR="003924A9" w:rsidRDefault="003924A9" w:rsidP="003924A9">
      <w:pPr>
        <w:pStyle w:val="Default"/>
        <w:jc w:val="center"/>
      </w:pPr>
    </w:p>
    <w:p w14:paraId="0723D35D" w14:textId="225ADA9B" w:rsidR="003924A9" w:rsidRDefault="003924A9" w:rsidP="003924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DEKLARACJA UCZESTNIKA</w:t>
      </w:r>
    </w:p>
    <w:p w14:paraId="04705D26" w14:textId="25147F66" w:rsidR="003924A9" w:rsidRDefault="003924A9" w:rsidP="003924A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wydarzenia pn. „ORIENTUJ SIĘ!”</w:t>
      </w:r>
    </w:p>
    <w:p w14:paraId="65B21D6B" w14:textId="6432E38F" w:rsidR="003924A9" w:rsidRDefault="003924A9" w:rsidP="003924A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organizowanego przez LGD „NAD DRZEWICZKĄ” w dniu 16 października 2021 r.</w:t>
      </w:r>
    </w:p>
    <w:p w14:paraId="29DEE419" w14:textId="77777777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</w:p>
    <w:p w14:paraId="7D1F8EEC" w14:textId="5C418822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Imię i nazwisko………………………………………………………………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.……….….. </w:t>
      </w:r>
    </w:p>
    <w:p w14:paraId="3EBAFA02" w14:textId="4B3C6F32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………………… ………………………………………………………………. </w:t>
      </w:r>
    </w:p>
    <w:p w14:paraId="2615E563" w14:textId="26A80901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TEL.: 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………………….. </w:t>
      </w:r>
    </w:p>
    <w:p w14:paraId="310DC575" w14:textId="77777777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PESEL ………………………………………………. </w:t>
      </w:r>
    </w:p>
    <w:p w14:paraId="7787E56E" w14:textId="77777777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</w:p>
    <w:p w14:paraId="785CDFB5" w14:textId="176E24D6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zapoznałem/zapoznałam się Regulaminem imprezy i zobowiązuję się do jego przestrzegania. </w:t>
      </w:r>
    </w:p>
    <w:p w14:paraId="1DFF2A87" w14:textId="77777777" w:rsidR="003924A9" w:rsidRDefault="003924A9" w:rsidP="003924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Zgoda rodzica / opiekuna </w:t>
      </w:r>
    </w:p>
    <w:p w14:paraId="610F359D" w14:textId="77777777" w:rsidR="003924A9" w:rsidRDefault="003924A9" w:rsidP="003924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 Dotyczy </w:t>
      </w:r>
    </w:p>
    <w:p w14:paraId="1F88A732" w14:textId="77777777" w:rsidR="003924A9" w:rsidRDefault="003924A9" w:rsidP="003924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 Nie dotyczy </w:t>
      </w:r>
    </w:p>
    <w:p w14:paraId="5882F6DD" w14:textId="77777777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</w:p>
    <w:p w14:paraId="334563FD" w14:textId="0D5F1167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Kontakt do rodzica/opieku</w:t>
      </w:r>
      <w:r w:rsidR="00624AAC">
        <w:rPr>
          <w:sz w:val="23"/>
          <w:szCs w:val="23"/>
        </w:rPr>
        <w:t>na</w:t>
      </w:r>
      <w:r>
        <w:rPr>
          <w:sz w:val="23"/>
          <w:szCs w:val="23"/>
        </w:rPr>
        <w:t>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……..………………….. </w:t>
      </w:r>
    </w:p>
    <w:p w14:paraId="5A79DE18" w14:textId="77777777" w:rsidR="003924A9" w:rsidRDefault="003924A9" w:rsidP="003924A9">
      <w:pPr>
        <w:pStyle w:val="Default"/>
        <w:spacing w:line="360" w:lineRule="auto"/>
        <w:rPr>
          <w:sz w:val="23"/>
          <w:szCs w:val="23"/>
        </w:rPr>
      </w:pPr>
    </w:p>
    <w:p w14:paraId="0819A360" w14:textId="1595E50C" w:rsidR="003924A9" w:rsidRDefault="003924A9" w:rsidP="003924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 niżej podpisany/podpisana wyrażam zgodę na udział syna/córki w imprezie organizowanej przez Lokalną Grupę Działania „Nad Drzewiczką” w dniu 16.10.2021 r. </w:t>
      </w:r>
    </w:p>
    <w:p w14:paraId="5A9D51C5" w14:textId="77777777" w:rsidR="003924A9" w:rsidRDefault="003924A9" w:rsidP="003924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stan zdrowia dziecka jest mi znany oraz że nie ma przeciwwskazań lekarskich do udziału dziecka w imprezie. </w:t>
      </w:r>
    </w:p>
    <w:p w14:paraId="6056DFBC" w14:textId="128C043E" w:rsidR="003924A9" w:rsidRDefault="003924A9" w:rsidP="003924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Opiekę nad moim dzieckiem sprawować będzie …………………………………………… </w:t>
      </w:r>
    </w:p>
    <w:p w14:paraId="22D79933" w14:textId="77777777" w:rsidR="003924A9" w:rsidRDefault="003924A9" w:rsidP="003924A9">
      <w:pPr>
        <w:pStyle w:val="Default"/>
        <w:rPr>
          <w:sz w:val="23"/>
          <w:szCs w:val="23"/>
        </w:rPr>
      </w:pPr>
    </w:p>
    <w:p w14:paraId="7FD22215" w14:textId="208B80C4" w:rsidR="003924A9" w:rsidRDefault="003924A9" w:rsidP="003924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Podpisując deklarację wyrażam zgodę na wykorzystanie mojego wizerunku (lub dziecka) w związku z realizacją projektu, takich jak publikacje prasowe i internetowe nt. projektu. </w:t>
      </w:r>
    </w:p>
    <w:p w14:paraId="1B544AA4" w14:textId="77777777" w:rsidR="003924A9" w:rsidRDefault="003924A9" w:rsidP="003924A9">
      <w:pPr>
        <w:pStyle w:val="Default"/>
        <w:rPr>
          <w:sz w:val="23"/>
          <w:szCs w:val="23"/>
        </w:rPr>
      </w:pPr>
    </w:p>
    <w:p w14:paraId="69AB44F3" w14:textId="77777777" w:rsidR="003924A9" w:rsidRDefault="003924A9" w:rsidP="003924A9">
      <w:pPr>
        <w:pStyle w:val="Default"/>
        <w:rPr>
          <w:sz w:val="23"/>
          <w:szCs w:val="23"/>
        </w:rPr>
      </w:pPr>
    </w:p>
    <w:p w14:paraId="3B728A52" w14:textId="132B49E7" w:rsidR="003924A9" w:rsidRDefault="003924A9" w:rsidP="003924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i podpis</w:t>
      </w:r>
      <w:r w:rsidR="00624AAC">
        <w:rPr>
          <w:sz w:val="23"/>
          <w:szCs w:val="23"/>
        </w:rPr>
        <w:t>*</w:t>
      </w:r>
      <w:r>
        <w:rPr>
          <w:sz w:val="23"/>
          <w:szCs w:val="23"/>
        </w:rPr>
        <w:t xml:space="preserve"> 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.………………………… </w:t>
      </w:r>
    </w:p>
    <w:p w14:paraId="7EBEE035" w14:textId="77777777" w:rsidR="00624AAC" w:rsidRDefault="00624AAC" w:rsidP="003924A9">
      <w:pPr>
        <w:pStyle w:val="Default"/>
        <w:rPr>
          <w:sz w:val="23"/>
          <w:szCs w:val="23"/>
        </w:rPr>
      </w:pPr>
    </w:p>
    <w:p w14:paraId="5ACE3BE0" w14:textId="77777777" w:rsidR="00624AAC" w:rsidRPr="005B22A6" w:rsidRDefault="00624AAC" w:rsidP="00624AAC">
      <w:pPr>
        <w:spacing w:line="276" w:lineRule="auto"/>
        <w:outlineLvl w:val="1"/>
        <w:rPr>
          <w:rFonts w:ascii="Arial Narrow" w:hAnsi="Arial Narrow"/>
        </w:rPr>
      </w:pPr>
      <w:r>
        <w:rPr>
          <w:rFonts w:ascii="Arial Narrow" w:hAnsi="Arial Narrow"/>
        </w:rPr>
        <w:t>*w przypadku osoby do 16 roku życia dokument podpisuje rodzic/opiekun prawny dziecka.</w:t>
      </w:r>
    </w:p>
    <w:p w14:paraId="631C96B3" w14:textId="77777777" w:rsidR="00624AAC" w:rsidRDefault="00624AAC" w:rsidP="003924A9">
      <w:pPr>
        <w:pStyle w:val="Default"/>
        <w:rPr>
          <w:sz w:val="23"/>
          <w:szCs w:val="23"/>
        </w:rPr>
      </w:pPr>
    </w:p>
    <w:sectPr w:rsidR="00624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C606" w14:textId="77777777" w:rsidR="003924A9" w:rsidRDefault="003924A9" w:rsidP="003924A9">
      <w:r>
        <w:separator/>
      </w:r>
    </w:p>
  </w:endnote>
  <w:endnote w:type="continuationSeparator" w:id="0">
    <w:p w14:paraId="76FA7F35" w14:textId="77777777" w:rsidR="003924A9" w:rsidRDefault="003924A9" w:rsidP="0039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D8CD" w14:textId="77777777" w:rsidR="003924A9" w:rsidRDefault="003924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BA73" w14:textId="77777777" w:rsidR="003924A9" w:rsidRDefault="003924A9" w:rsidP="003924A9">
    <w:pPr>
      <w:widowControl w:val="0"/>
      <w:tabs>
        <w:tab w:val="left" w:pos="406"/>
        <w:tab w:val="center" w:pos="4794"/>
      </w:tabs>
      <w:jc w:val="center"/>
      <w:rPr>
        <w:rFonts w:eastAsia="Andale Sans UI"/>
        <w:kern w:val="2"/>
        <w:sz w:val="16"/>
        <w:szCs w:val="16"/>
      </w:rPr>
    </w:pPr>
    <w:r>
      <w:rPr>
        <w:rFonts w:eastAsia="Andale Sans UI"/>
        <w:noProof/>
        <w:kern w:val="2"/>
        <w:sz w:val="16"/>
        <w:szCs w:val="16"/>
      </w:rPr>
      <w:drawing>
        <wp:anchor distT="0" distB="0" distL="0" distR="0" simplePos="0" relativeHeight="251659264" behindDoc="1" locked="0" layoutInCell="1" allowOverlap="1" wp14:anchorId="26B298A9" wp14:editId="2C975E31">
          <wp:simplePos x="0" y="0"/>
          <wp:positionH relativeFrom="column">
            <wp:posOffset>185420</wp:posOffset>
          </wp:positionH>
          <wp:positionV relativeFrom="paragraph">
            <wp:posOffset>-347213</wp:posOffset>
          </wp:positionV>
          <wp:extent cx="5562600" cy="876300"/>
          <wp:effectExtent l="0" t="0" r="0" b="0"/>
          <wp:wrapNone/>
          <wp:docPr id="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CAB10" w14:textId="77777777" w:rsidR="003924A9" w:rsidRDefault="003924A9" w:rsidP="003924A9">
    <w:pPr>
      <w:widowControl w:val="0"/>
      <w:tabs>
        <w:tab w:val="left" w:pos="1095"/>
        <w:tab w:val="left" w:pos="1980"/>
      </w:tabs>
      <w:rPr>
        <w:rFonts w:eastAsia="Andale Sans UI"/>
        <w:kern w:val="2"/>
        <w:sz w:val="16"/>
        <w:szCs w:val="16"/>
      </w:rPr>
    </w:pPr>
    <w:r>
      <w:rPr>
        <w:rFonts w:eastAsia="Andale Sans UI"/>
        <w:kern w:val="2"/>
        <w:sz w:val="16"/>
        <w:szCs w:val="16"/>
      </w:rPr>
      <w:tab/>
    </w:r>
    <w:r>
      <w:rPr>
        <w:rFonts w:eastAsia="Andale Sans UI"/>
        <w:kern w:val="2"/>
        <w:sz w:val="16"/>
        <w:szCs w:val="16"/>
      </w:rPr>
      <w:tab/>
    </w:r>
  </w:p>
  <w:p w14:paraId="001B6420" w14:textId="77777777" w:rsidR="003924A9" w:rsidRDefault="003924A9" w:rsidP="003924A9">
    <w:pPr>
      <w:widowControl w:val="0"/>
      <w:tabs>
        <w:tab w:val="left" w:pos="1980"/>
      </w:tabs>
      <w:jc w:val="center"/>
      <w:rPr>
        <w:rFonts w:asciiTheme="majorBidi" w:hAnsiTheme="majorBidi" w:cstheme="majorBidi"/>
        <w:sz w:val="16"/>
        <w:szCs w:val="16"/>
      </w:rPr>
    </w:pPr>
  </w:p>
  <w:p w14:paraId="35DCD4E6" w14:textId="77777777" w:rsidR="003924A9" w:rsidRDefault="003924A9" w:rsidP="003924A9">
    <w:pPr>
      <w:widowControl w:val="0"/>
      <w:tabs>
        <w:tab w:val="left" w:pos="1980"/>
      </w:tabs>
      <w:jc w:val="center"/>
      <w:rPr>
        <w:rFonts w:asciiTheme="majorBidi" w:hAnsiTheme="majorBidi" w:cstheme="majorBidi"/>
        <w:sz w:val="16"/>
        <w:szCs w:val="16"/>
      </w:rPr>
    </w:pPr>
  </w:p>
  <w:p w14:paraId="73E05B03" w14:textId="77777777" w:rsidR="003924A9" w:rsidRDefault="003924A9" w:rsidP="003924A9">
    <w:pPr>
      <w:widowControl w:val="0"/>
      <w:tabs>
        <w:tab w:val="left" w:pos="1980"/>
      </w:tabs>
      <w:jc w:val="center"/>
      <w:rPr>
        <w:rFonts w:asciiTheme="majorBidi" w:hAnsiTheme="majorBidi" w:cstheme="majorBidi"/>
        <w:sz w:val="16"/>
        <w:szCs w:val="16"/>
      </w:rPr>
    </w:pPr>
  </w:p>
  <w:p w14:paraId="01107A0E" w14:textId="77777777" w:rsidR="003924A9" w:rsidRDefault="003924A9" w:rsidP="003924A9">
    <w:pPr>
      <w:widowControl w:val="0"/>
      <w:tabs>
        <w:tab w:val="left" w:pos="1980"/>
      </w:tabs>
      <w:jc w:val="center"/>
      <w:rPr>
        <w:rFonts w:eastAsia="Andale Sans UI"/>
        <w:kern w:val="2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„Europejski Fundusz Rolny na rzecz Rozwoju Obszarów Wiejskich: Europa inwestująca w obszary wiejskie”. </w:t>
    </w:r>
    <w:r>
      <w:rPr>
        <w:rFonts w:asciiTheme="majorBidi" w:hAnsiTheme="majorBidi" w:cstheme="majorBidi"/>
        <w:sz w:val="16"/>
        <w:szCs w:val="16"/>
      </w:rPr>
      <w:br/>
      <w:t>Operacja realizowana przez LGD „Nad Drzewiczką”</w:t>
    </w:r>
    <w:r>
      <w:rPr>
        <w:rFonts w:asciiTheme="majorBidi" w:hAnsiTheme="majorBidi" w:cstheme="majorBidi"/>
        <w:bCs/>
        <w:sz w:val="16"/>
        <w:szCs w:val="16"/>
      </w:rPr>
      <w:t>.</w:t>
    </w:r>
    <w:r>
      <w:rPr>
        <w:rFonts w:asciiTheme="majorBidi" w:hAnsiTheme="majorBidi" w:cstheme="majorBidi"/>
        <w:sz w:val="16"/>
        <w:szCs w:val="16"/>
      </w:rPr>
      <w:br/>
      <w:t>Instytucja Zarządzająca PROW 2014-2020 – Minister Rolnictwa i Rozwoju Wsi.</w:t>
    </w:r>
    <w:r>
      <w:rPr>
        <w:rFonts w:asciiTheme="majorBidi" w:hAnsiTheme="majorBidi" w:cstheme="majorBidi"/>
        <w:sz w:val="16"/>
        <w:szCs w:val="16"/>
      </w:rPr>
      <w:br/>
      <w:t xml:space="preserve">Operacja pn. „ORIENTUJ SIĘ!” współfinansowana ze środków Unii Europejskiej </w:t>
    </w:r>
    <w:r>
      <w:rPr>
        <w:rFonts w:asciiTheme="majorBidi" w:hAnsiTheme="majorBidi" w:cstheme="majorBidi"/>
        <w:sz w:val="16"/>
        <w:szCs w:val="16"/>
      </w:rPr>
      <w:br/>
      <w:t xml:space="preserve">w ramach działania 19 „Wsparcie dla rozwoju lokalnego w ramach inicjatywy LEADER” </w:t>
    </w:r>
    <w:r>
      <w:rPr>
        <w:rFonts w:asciiTheme="majorBidi" w:hAnsiTheme="majorBidi" w:cstheme="majorBidi"/>
        <w:sz w:val="16"/>
        <w:szCs w:val="16"/>
      </w:rPr>
      <w:br/>
      <w:t>Programu Rozwoju Obszarów Wiejskich na lata 2014-2020.</w:t>
    </w:r>
  </w:p>
  <w:p w14:paraId="70271737" w14:textId="77777777" w:rsidR="003924A9" w:rsidRDefault="003924A9" w:rsidP="003924A9">
    <w:pPr>
      <w:pStyle w:val="Nagwek"/>
    </w:pPr>
  </w:p>
  <w:p w14:paraId="4D49530D" w14:textId="77777777" w:rsidR="003924A9" w:rsidRPr="003924A9" w:rsidRDefault="003924A9" w:rsidP="003924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2CB" w14:textId="77777777" w:rsidR="003924A9" w:rsidRDefault="00392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EE98" w14:textId="77777777" w:rsidR="003924A9" w:rsidRDefault="003924A9" w:rsidP="003924A9">
      <w:r>
        <w:separator/>
      </w:r>
    </w:p>
  </w:footnote>
  <w:footnote w:type="continuationSeparator" w:id="0">
    <w:p w14:paraId="2CEC7F90" w14:textId="77777777" w:rsidR="003924A9" w:rsidRDefault="003924A9" w:rsidP="0039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6E90" w14:textId="77777777" w:rsidR="003924A9" w:rsidRDefault="003924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0FDD" w14:textId="59063EA7" w:rsidR="003924A9" w:rsidRDefault="003924A9">
    <w:pPr>
      <w:pStyle w:val="Nagwek"/>
    </w:pPr>
    <w:r w:rsidRPr="00BB0804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5F9E6C80" wp14:editId="6BDC18BC">
          <wp:simplePos x="0" y="0"/>
          <wp:positionH relativeFrom="column">
            <wp:posOffset>2100580</wp:posOffset>
          </wp:positionH>
          <wp:positionV relativeFrom="paragraph">
            <wp:posOffset>-1905</wp:posOffset>
          </wp:positionV>
          <wp:extent cx="1347170" cy="876300"/>
          <wp:effectExtent l="0" t="0" r="5715" b="0"/>
          <wp:wrapNone/>
          <wp:docPr id="1" name="Obraz 1" descr="Logo Nad Drzewicz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ad Drzewicz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034" cy="879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18A0" w14:textId="77777777" w:rsidR="003924A9" w:rsidRDefault="003924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A9"/>
    <w:rsid w:val="003924A9"/>
    <w:rsid w:val="0062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C298"/>
  <w15:chartTrackingRefBased/>
  <w15:docId w15:val="{9066298E-E71A-4BA3-9A0E-7BF148FB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4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24A9"/>
  </w:style>
  <w:style w:type="paragraph" w:styleId="Stopka">
    <w:name w:val="footer"/>
    <w:basedOn w:val="Normalny"/>
    <w:link w:val="StopkaZnak"/>
    <w:uiPriority w:val="99"/>
    <w:unhideWhenUsed/>
    <w:rsid w:val="003924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924A9"/>
  </w:style>
  <w:style w:type="paragraph" w:customStyle="1" w:styleId="Default">
    <w:name w:val="Default"/>
    <w:rsid w:val="00392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Krzyżanowski</dc:creator>
  <cp:keywords/>
  <dc:description/>
  <cp:lastModifiedBy>Andrzej Krzyżanowski</cp:lastModifiedBy>
  <cp:revision>2</cp:revision>
  <dcterms:created xsi:type="dcterms:W3CDTF">2021-10-04T11:08:00Z</dcterms:created>
  <dcterms:modified xsi:type="dcterms:W3CDTF">2021-10-04T11:23:00Z</dcterms:modified>
</cp:coreProperties>
</file>